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DF8" w:rsidRDefault="00BB3CFE" w:rsidP="005D243F">
      <w:pPr>
        <w:jc w:val="center"/>
        <w:rPr>
          <w:rFonts w:ascii="Times New Roman" w:hAnsi="Times New Roman" w:cs="Times New Roman"/>
          <w:sz w:val="20"/>
          <w:szCs w:val="20"/>
        </w:rPr>
      </w:pPr>
      <w:r>
        <w:rPr>
          <w:noProof/>
          <w:lang w:eastAsia="de-DE"/>
        </w:rPr>
        <w:drawing>
          <wp:anchor distT="0" distB="0" distL="114300" distR="114300" simplePos="0" relativeHeight="251660288" behindDoc="1" locked="0" layoutInCell="1" allowOverlap="1">
            <wp:simplePos x="0" y="0"/>
            <wp:positionH relativeFrom="column">
              <wp:posOffset>2334824</wp:posOffset>
            </wp:positionH>
            <wp:positionV relativeFrom="paragraph">
              <wp:posOffset>-613774</wp:posOffset>
            </wp:positionV>
            <wp:extent cx="1125033" cy="901399"/>
            <wp:effectExtent l="19050" t="0" r="0" b="0"/>
            <wp:wrapNone/>
            <wp:docPr id="2" name="Grafik 0" descr="The 7ign groß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7ign groß .png"/>
                    <pic:cNvPicPr/>
                  </pic:nvPicPr>
                  <pic:blipFill>
                    <a:blip r:embed="rId6" cstate="print"/>
                    <a:srcRect l="11215" t="25055" r="9932" b="25335"/>
                    <a:stretch>
                      <a:fillRect/>
                    </a:stretch>
                  </pic:blipFill>
                  <pic:spPr>
                    <a:xfrm>
                      <a:off x="0" y="0"/>
                      <a:ext cx="1125033" cy="901399"/>
                    </a:xfrm>
                    <a:prstGeom prst="rect">
                      <a:avLst/>
                    </a:prstGeom>
                  </pic:spPr>
                </pic:pic>
              </a:graphicData>
            </a:graphic>
          </wp:anchor>
        </w:drawing>
      </w:r>
    </w:p>
    <w:p w:rsidR="005D243F" w:rsidRDefault="005D243F" w:rsidP="005D243F">
      <w:pPr>
        <w:jc w:val="center"/>
        <w:rPr>
          <w:rFonts w:ascii="Times New Roman" w:hAnsi="Times New Roman" w:cs="Times New Roman"/>
          <w:sz w:val="20"/>
          <w:szCs w:val="20"/>
        </w:rPr>
      </w:pPr>
    </w:p>
    <w:p w:rsidR="00C12DF8" w:rsidRPr="005E5CD1" w:rsidRDefault="00C12DF8" w:rsidP="00C12DF8">
      <w:pPr>
        <w:jc w:val="right"/>
        <w:rPr>
          <w:rFonts w:ascii="Times New Roman" w:hAnsi="Times New Roman" w:cs="Times New Roman"/>
          <w:sz w:val="20"/>
          <w:szCs w:val="20"/>
        </w:rPr>
      </w:pPr>
    </w:p>
    <w:p w:rsidR="00C12DF8" w:rsidRPr="005E5CD1" w:rsidRDefault="00C12DF8" w:rsidP="00C12DF8">
      <w:pPr>
        <w:jc w:val="right"/>
        <w:rPr>
          <w:rFonts w:ascii="Times New Roman" w:hAnsi="Times New Roman" w:cs="Times New Roman"/>
          <w:sz w:val="20"/>
          <w:szCs w:val="20"/>
        </w:rPr>
      </w:pPr>
      <w:r w:rsidRPr="005E5CD1">
        <w:rPr>
          <w:rFonts w:ascii="Times New Roman" w:hAnsi="Times New Roman" w:cs="Times New Roman"/>
          <w:b/>
          <w:sz w:val="20"/>
          <w:szCs w:val="20"/>
        </w:rPr>
        <w:t xml:space="preserve">Pressemitteilung                                                                                                                  </w:t>
      </w:r>
      <w:r w:rsidRPr="005E5CD1">
        <w:rPr>
          <w:rFonts w:ascii="Times New Roman" w:hAnsi="Times New Roman" w:cs="Times New Roman"/>
          <w:sz w:val="20"/>
          <w:szCs w:val="20"/>
        </w:rPr>
        <w:t xml:space="preserve">Gardelegen, </w:t>
      </w:r>
      <w:r w:rsidR="00DE4C3A">
        <w:rPr>
          <w:rFonts w:ascii="Times New Roman" w:hAnsi="Times New Roman" w:cs="Times New Roman"/>
          <w:sz w:val="20"/>
          <w:szCs w:val="20"/>
        </w:rPr>
        <w:t>09</w:t>
      </w:r>
      <w:r w:rsidR="00486D0E">
        <w:rPr>
          <w:rFonts w:ascii="Times New Roman" w:hAnsi="Times New Roman" w:cs="Times New Roman"/>
          <w:sz w:val="20"/>
          <w:szCs w:val="20"/>
        </w:rPr>
        <w:t>.0</w:t>
      </w:r>
      <w:r w:rsidR="00DE4C3A">
        <w:rPr>
          <w:rFonts w:ascii="Times New Roman" w:hAnsi="Times New Roman" w:cs="Times New Roman"/>
          <w:sz w:val="20"/>
          <w:szCs w:val="20"/>
        </w:rPr>
        <w:t>8</w:t>
      </w:r>
      <w:r w:rsidR="00486D0E">
        <w:rPr>
          <w:rFonts w:ascii="Times New Roman" w:hAnsi="Times New Roman" w:cs="Times New Roman"/>
          <w:sz w:val="20"/>
          <w:szCs w:val="20"/>
        </w:rPr>
        <w:t>.2016</w:t>
      </w:r>
    </w:p>
    <w:p w:rsidR="00C12DF8" w:rsidRPr="005E5CD1" w:rsidRDefault="00C12DF8" w:rsidP="00C12DF8">
      <w:pPr>
        <w:tabs>
          <w:tab w:val="left" w:pos="7312"/>
        </w:tabs>
        <w:rPr>
          <w:rFonts w:ascii="Times New Roman" w:hAnsi="Times New Roman" w:cs="Times New Roman"/>
          <w:b/>
          <w:sz w:val="20"/>
          <w:szCs w:val="20"/>
        </w:rPr>
      </w:pPr>
    </w:p>
    <w:p w:rsidR="00C12DF8" w:rsidRPr="005E5CD1" w:rsidRDefault="00C12DF8" w:rsidP="00C12DF8">
      <w:pPr>
        <w:rPr>
          <w:rFonts w:ascii="Times New Roman" w:hAnsi="Times New Roman" w:cs="Times New Roman"/>
          <w:b/>
          <w:sz w:val="20"/>
          <w:szCs w:val="20"/>
        </w:rPr>
      </w:pPr>
    </w:p>
    <w:p w:rsidR="00486D0E" w:rsidRPr="00486D0E" w:rsidRDefault="00486D0E" w:rsidP="00486D0E">
      <w:pPr>
        <w:rPr>
          <w:rFonts w:ascii="Times New Roman" w:hAnsi="Times New Roman" w:cs="Times New Roman"/>
          <w:b/>
          <w:sz w:val="24"/>
          <w:szCs w:val="24"/>
        </w:rPr>
      </w:pPr>
      <w:r w:rsidRPr="00486D0E">
        <w:rPr>
          <w:rFonts w:ascii="Times New Roman" w:hAnsi="Times New Roman" w:cs="Times New Roman"/>
          <w:b/>
          <w:sz w:val="24"/>
          <w:szCs w:val="24"/>
        </w:rPr>
        <w:t>Frischer Wind für alte Werte</w:t>
      </w:r>
    </w:p>
    <w:p w:rsidR="00486D0E" w:rsidRPr="00486D0E" w:rsidRDefault="00486D0E" w:rsidP="00486D0E">
      <w:pPr>
        <w:rPr>
          <w:rFonts w:ascii="Times New Roman" w:hAnsi="Times New Roman" w:cs="Times New Roman"/>
          <w:szCs w:val="24"/>
        </w:rPr>
      </w:pPr>
      <w:r w:rsidRPr="00486D0E">
        <w:rPr>
          <w:rFonts w:ascii="Times New Roman" w:hAnsi="Times New Roman" w:cs="Times New Roman"/>
          <w:szCs w:val="24"/>
        </w:rPr>
        <w:t xml:space="preserve">Eine Hommage an die Nutzung unserer Lebenszeit </w:t>
      </w:r>
    </w:p>
    <w:p w:rsidR="00486D0E" w:rsidRPr="00815007" w:rsidRDefault="00486D0E" w:rsidP="00486D0E">
      <w:pPr>
        <w:rPr>
          <w:rFonts w:ascii="Times New Roman" w:hAnsi="Times New Roman" w:cs="Times New Roman"/>
          <w:sz w:val="24"/>
          <w:szCs w:val="24"/>
        </w:rPr>
      </w:pPr>
    </w:p>
    <w:p w:rsidR="00486D0E" w:rsidRPr="00815007" w:rsidRDefault="00486D0E" w:rsidP="00486D0E">
      <w:pPr>
        <w:rPr>
          <w:rFonts w:ascii="Times New Roman" w:hAnsi="Times New Roman" w:cs="Times New Roman"/>
          <w:sz w:val="24"/>
          <w:szCs w:val="24"/>
        </w:rPr>
      </w:pPr>
      <w:r>
        <w:rPr>
          <w:rFonts w:ascii="Times New Roman" w:hAnsi="Times New Roman" w:cs="Times New Roman"/>
          <w:sz w:val="24"/>
          <w:szCs w:val="24"/>
        </w:rPr>
        <w:t xml:space="preserve">Am </w:t>
      </w:r>
      <w:r w:rsidR="00DE4C3A">
        <w:rPr>
          <w:rFonts w:ascii="Times New Roman" w:hAnsi="Times New Roman" w:cs="Times New Roman"/>
          <w:sz w:val="24"/>
          <w:szCs w:val="24"/>
        </w:rPr>
        <w:t>09.08.2016</w:t>
      </w:r>
      <w:r w:rsidRPr="00815007">
        <w:rPr>
          <w:rFonts w:ascii="Times New Roman" w:hAnsi="Times New Roman" w:cs="Times New Roman"/>
          <w:sz w:val="24"/>
          <w:szCs w:val="24"/>
        </w:rPr>
        <w:t xml:space="preserve"> erschien das erste </w:t>
      </w:r>
      <w:r w:rsidR="00614FFA">
        <w:rPr>
          <w:rFonts w:ascii="Times New Roman" w:hAnsi="Times New Roman" w:cs="Times New Roman"/>
          <w:sz w:val="24"/>
          <w:szCs w:val="24"/>
        </w:rPr>
        <w:t>Sensationsb</w:t>
      </w:r>
      <w:r w:rsidRPr="00815007">
        <w:rPr>
          <w:rFonts w:ascii="Times New Roman" w:hAnsi="Times New Roman" w:cs="Times New Roman"/>
          <w:sz w:val="24"/>
          <w:szCs w:val="24"/>
        </w:rPr>
        <w:t xml:space="preserve">uch des jungen </w:t>
      </w:r>
      <w:proofErr w:type="spellStart"/>
      <w:r w:rsidRPr="00815007">
        <w:rPr>
          <w:rFonts w:ascii="Times New Roman" w:hAnsi="Times New Roman" w:cs="Times New Roman"/>
          <w:sz w:val="24"/>
          <w:szCs w:val="24"/>
        </w:rPr>
        <w:t>Selfpublishers</w:t>
      </w:r>
      <w:proofErr w:type="spellEnd"/>
      <w:r w:rsidRPr="00815007">
        <w:rPr>
          <w:rFonts w:ascii="Times New Roman" w:hAnsi="Times New Roman" w:cs="Times New Roman"/>
          <w:sz w:val="24"/>
          <w:szCs w:val="24"/>
        </w:rPr>
        <w:t xml:space="preserve"> Tino </w:t>
      </w:r>
      <w:proofErr w:type="spellStart"/>
      <w:r w:rsidRPr="00815007">
        <w:rPr>
          <w:rFonts w:ascii="Times New Roman" w:hAnsi="Times New Roman" w:cs="Times New Roman"/>
          <w:sz w:val="24"/>
          <w:szCs w:val="24"/>
        </w:rPr>
        <w:t>Fellenberg</w:t>
      </w:r>
      <w:proofErr w:type="spellEnd"/>
      <w:r w:rsidRPr="00815007">
        <w:rPr>
          <w:rFonts w:ascii="Times New Roman" w:hAnsi="Times New Roman" w:cs="Times New Roman"/>
          <w:sz w:val="24"/>
          <w:szCs w:val="24"/>
        </w:rPr>
        <w:t xml:space="preserve"> (23) aus der Altmark. </w:t>
      </w:r>
    </w:p>
    <w:p w:rsidR="00486D0E" w:rsidRPr="00815007" w:rsidRDefault="00486D0E" w:rsidP="00486D0E">
      <w:pPr>
        <w:spacing w:after="0"/>
        <w:rPr>
          <w:rFonts w:ascii="Times New Roman" w:hAnsi="Times New Roman" w:cs="Times New Roman"/>
          <w:sz w:val="24"/>
          <w:szCs w:val="24"/>
        </w:rPr>
      </w:pPr>
      <w:r w:rsidRPr="00815007">
        <w:rPr>
          <w:rFonts w:ascii="Times New Roman" w:hAnsi="Times New Roman" w:cs="Times New Roman"/>
          <w:sz w:val="24"/>
          <w:szCs w:val="24"/>
        </w:rPr>
        <w:t xml:space="preserve">Es trägt den Namen: </w:t>
      </w:r>
    </w:p>
    <w:p w:rsidR="00486D0E" w:rsidRPr="00486D0E" w:rsidRDefault="00486D0E" w:rsidP="00486D0E">
      <w:pPr>
        <w:spacing w:after="0"/>
        <w:jc w:val="center"/>
        <w:rPr>
          <w:rFonts w:ascii="Times New Roman" w:hAnsi="Times New Roman" w:cs="Times New Roman"/>
          <w:b/>
          <w:sz w:val="24"/>
          <w:szCs w:val="24"/>
        </w:rPr>
      </w:pPr>
      <w:r w:rsidRPr="00486D0E">
        <w:rPr>
          <w:rFonts w:ascii="Times New Roman" w:hAnsi="Times New Roman" w:cs="Times New Roman"/>
          <w:b/>
          <w:sz w:val="24"/>
          <w:szCs w:val="24"/>
        </w:rPr>
        <w:t>Das Jardonische Werk</w:t>
      </w:r>
    </w:p>
    <w:p w:rsidR="00486D0E" w:rsidRPr="00486D0E" w:rsidRDefault="00486D0E" w:rsidP="00486D0E">
      <w:pPr>
        <w:spacing w:after="0"/>
        <w:jc w:val="center"/>
        <w:rPr>
          <w:rFonts w:ascii="Times New Roman" w:hAnsi="Times New Roman" w:cs="Times New Roman"/>
          <w:sz w:val="24"/>
          <w:szCs w:val="24"/>
        </w:rPr>
      </w:pPr>
      <w:r w:rsidRPr="00486D0E">
        <w:rPr>
          <w:rFonts w:ascii="Times New Roman" w:hAnsi="Times New Roman" w:cs="Times New Roman"/>
          <w:sz w:val="24"/>
          <w:szCs w:val="24"/>
        </w:rPr>
        <w:t>Gänzlich mehr als Wort und Schrift</w:t>
      </w:r>
    </w:p>
    <w:p w:rsidR="00486D0E" w:rsidRPr="00815007" w:rsidRDefault="00486D0E" w:rsidP="00486D0E">
      <w:pPr>
        <w:spacing w:after="0"/>
        <w:rPr>
          <w:rFonts w:ascii="Times New Roman" w:hAnsi="Times New Roman" w:cs="Times New Roman"/>
          <w:sz w:val="24"/>
          <w:szCs w:val="24"/>
        </w:rPr>
      </w:pPr>
    </w:p>
    <w:p w:rsidR="00486D0E" w:rsidRPr="00815007" w:rsidRDefault="00486D0E" w:rsidP="00486D0E">
      <w:pPr>
        <w:spacing w:after="0"/>
        <w:rPr>
          <w:rFonts w:ascii="Times New Roman" w:hAnsi="Times New Roman" w:cs="Times New Roman"/>
          <w:sz w:val="24"/>
          <w:szCs w:val="24"/>
        </w:rPr>
      </w:pPr>
      <w:r w:rsidRPr="00815007">
        <w:rPr>
          <w:rFonts w:ascii="Times New Roman" w:hAnsi="Times New Roman" w:cs="Times New Roman"/>
          <w:sz w:val="24"/>
          <w:szCs w:val="24"/>
        </w:rPr>
        <w:t>und ist als E-Book (3.99 €) und als Taschenbuch (7.77 €) im Buchhandel erhältlich.</w:t>
      </w:r>
    </w:p>
    <w:p w:rsidR="00486D0E" w:rsidRPr="00815007" w:rsidRDefault="00486D0E" w:rsidP="00486D0E">
      <w:pPr>
        <w:spacing w:after="0"/>
        <w:rPr>
          <w:rFonts w:ascii="Times New Roman" w:hAnsi="Times New Roman" w:cs="Times New Roman"/>
          <w:sz w:val="24"/>
          <w:szCs w:val="24"/>
        </w:rPr>
      </w:pPr>
    </w:p>
    <w:p w:rsidR="00486D0E" w:rsidRPr="00815007" w:rsidRDefault="00486D0E" w:rsidP="00486D0E">
      <w:pPr>
        <w:spacing w:after="0"/>
        <w:rPr>
          <w:rFonts w:ascii="Times New Roman" w:hAnsi="Times New Roman" w:cs="Times New Roman"/>
          <w:sz w:val="24"/>
          <w:szCs w:val="24"/>
        </w:rPr>
      </w:pPr>
      <w:r w:rsidRPr="00815007">
        <w:rPr>
          <w:rFonts w:ascii="Times New Roman" w:hAnsi="Times New Roman" w:cs="Times New Roman"/>
          <w:sz w:val="24"/>
          <w:szCs w:val="24"/>
        </w:rPr>
        <w:t>Auf dichterische Weise w</w:t>
      </w:r>
      <w:r>
        <w:rPr>
          <w:rFonts w:ascii="Times New Roman" w:hAnsi="Times New Roman" w:cs="Times New Roman"/>
          <w:sz w:val="24"/>
          <w:szCs w:val="24"/>
        </w:rPr>
        <w:t>e</w:t>
      </w:r>
      <w:r w:rsidRPr="00815007">
        <w:rPr>
          <w:rFonts w:ascii="Times New Roman" w:hAnsi="Times New Roman" w:cs="Times New Roman"/>
          <w:sz w:val="24"/>
          <w:szCs w:val="24"/>
        </w:rPr>
        <w:t>rd</w:t>
      </w:r>
      <w:r>
        <w:rPr>
          <w:rFonts w:ascii="Times New Roman" w:hAnsi="Times New Roman" w:cs="Times New Roman"/>
          <w:sz w:val="24"/>
          <w:szCs w:val="24"/>
        </w:rPr>
        <w:t>en</w:t>
      </w:r>
      <w:r w:rsidRPr="00815007">
        <w:rPr>
          <w:rFonts w:ascii="Times New Roman" w:hAnsi="Times New Roman" w:cs="Times New Roman"/>
          <w:sz w:val="24"/>
          <w:szCs w:val="24"/>
        </w:rPr>
        <w:t xml:space="preserve"> der tiefe Fall von Veil Severin und sein epischer Aufstieg ins Licht beschrieben. Obwohl der junge Mann nur das Beste für die Menschheit will, verstrickt er sich zunehmend in falschen Denkmustern und geht allmählich daran zu Grunde. </w:t>
      </w:r>
    </w:p>
    <w:p w:rsidR="00486D0E" w:rsidRPr="00815007" w:rsidRDefault="00486D0E" w:rsidP="00486D0E">
      <w:pPr>
        <w:spacing w:after="0"/>
        <w:rPr>
          <w:rFonts w:ascii="Times New Roman" w:hAnsi="Times New Roman" w:cs="Times New Roman"/>
          <w:sz w:val="24"/>
          <w:szCs w:val="24"/>
        </w:rPr>
      </w:pPr>
      <w:r w:rsidRPr="00815007">
        <w:rPr>
          <w:rFonts w:ascii="Times New Roman" w:hAnsi="Times New Roman" w:cs="Times New Roman"/>
          <w:sz w:val="24"/>
          <w:szCs w:val="24"/>
        </w:rPr>
        <w:t>Doch dann passiert es.</w:t>
      </w:r>
    </w:p>
    <w:p w:rsidR="00486D0E" w:rsidRPr="00815007" w:rsidRDefault="00486D0E" w:rsidP="00486D0E">
      <w:pPr>
        <w:spacing w:after="0"/>
        <w:rPr>
          <w:rFonts w:ascii="Times New Roman" w:hAnsi="Times New Roman" w:cs="Times New Roman"/>
          <w:sz w:val="24"/>
          <w:szCs w:val="24"/>
        </w:rPr>
      </w:pPr>
      <w:r w:rsidRPr="00815007">
        <w:rPr>
          <w:rFonts w:ascii="Times New Roman" w:hAnsi="Times New Roman" w:cs="Times New Roman"/>
          <w:sz w:val="24"/>
          <w:szCs w:val="24"/>
        </w:rPr>
        <w:t>Am tiefsten Punkt findet er ins Leben zurück. Von diesem Moment an beschließt er konsequent und ehrlich sein Wesen zu erkunden. So beginnt eine spannende Läuterungsreise, die in der Woge höchster Selbsterkenntnis gipfelt.</w:t>
      </w:r>
    </w:p>
    <w:p w:rsidR="00486D0E" w:rsidRPr="00815007" w:rsidRDefault="00486D0E" w:rsidP="00486D0E">
      <w:pPr>
        <w:spacing w:line="240" w:lineRule="auto"/>
        <w:rPr>
          <w:rFonts w:ascii="Times New Roman" w:hAnsi="Times New Roman" w:cs="Times New Roman"/>
          <w:sz w:val="24"/>
          <w:szCs w:val="24"/>
        </w:rPr>
      </w:pPr>
      <w:r>
        <w:rPr>
          <w:rFonts w:ascii="Times New Roman" w:hAnsi="Times New Roman" w:cs="Times New Roman"/>
          <w:sz w:val="24"/>
          <w:szCs w:val="24"/>
        </w:rPr>
        <w:t>Dabei werden kosmische P</w:t>
      </w:r>
      <w:r w:rsidRPr="00815007">
        <w:rPr>
          <w:rFonts w:ascii="Times New Roman" w:hAnsi="Times New Roman" w:cs="Times New Roman"/>
          <w:sz w:val="24"/>
          <w:szCs w:val="24"/>
        </w:rPr>
        <w:t>rinzipien ebenso wie irdische Verdrehungen aufgegriffen und auf innovative Art, aus der jeweiligen Perspektive beleuchtet.</w:t>
      </w:r>
    </w:p>
    <w:p w:rsidR="00486D0E" w:rsidRPr="00815007" w:rsidRDefault="00486D0E" w:rsidP="00486D0E">
      <w:pPr>
        <w:spacing w:line="240" w:lineRule="auto"/>
        <w:rPr>
          <w:rFonts w:ascii="Times New Roman" w:hAnsi="Times New Roman" w:cs="Times New Roman"/>
          <w:sz w:val="24"/>
          <w:szCs w:val="24"/>
        </w:rPr>
      </w:pPr>
      <w:r w:rsidRPr="00815007">
        <w:rPr>
          <w:rFonts w:ascii="Times New Roman" w:hAnsi="Times New Roman" w:cs="Times New Roman"/>
          <w:sz w:val="24"/>
          <w:szCs w:val="24"/>
        </w:rPr>
        <w:t>Der hochgesetzte Schreibstil verdeutlicht dabei eindringlich den Inhalt der beschriebenen Werte, Situation oder Lage.</w:t>
      </w:r>
    </w:p>
    <w:p w:rsidR="00486D0E" w:rsidRPr="00486D0E" w:rsidRDefault="00486D0E" w:rsidP="00486D0E">
      <w:pPr>
        <w:spacing w:line="240" w:lineRule="auto"/>
        <w:jc w:val="center"/>
        <w:rPr>
          <w:rFonts w:ascii="Times New Roman" w:hAnsi="Times New Roman" w:cs="Times New Roman"/>
          <w:i/>
          <w:sz w:val="24"/>
          <w:szCs w:val="24"/>
        </w:rPr>
      </w:pPr>
      <w:r w:rsidRPr="00486D0E">
        <w:rPr>
          <w:rFonts w:ascii="Times New Roman" w:hAnsi="Times New Roman" w:cs="Times New Roman"/>
          <w:i/>
          <w:sz w:val="24"/>
          <w:szCs w:val="24"/>
        </w:rPr>
        <w:t xml:space="preserve">Weiteres Pressematerial finden Sie auf der Autorenwebseite: </w:t>
      </w:r>
      <w:r w:rsidRPr="00486D0E">
        <w:rPr>
          <w:rFonts w:ascii="Times New Roman" w:hAnsi="Times New Roman" w:cs="Times New Roman"/>
          <w:i/>
          <w:color w:val="C00000"/>
          <w:sz w:val="24"/>
          <w:szCs w:val="24"/>
        </w:rPr>
        <w:t>www.spirit-now.de</w:t>
      </w:r>
    </w:p>
    <w:p w:rsidR="00C263DD" w:rsidRDefault="00C263DD" w:rsidP="00C12DF8">
      <w:pPr>
        <w:pStyle w:val="Fuzeile"/>
        <w:rPr>
          <w:rFonts w:ascii="Times New Roman" w:hAnsi="Times New Roman" w:cs="Times New Roman"/>
          <w:b/>
          <w:sz w:val="24"/>
          <w:szCs w:val="24"/>
        </w:rPr>
      </w:pPr>
    </w:p>
    <w:p w:rsidR="00C263DD" w:rsidRDefault="00C263DD" w:rsidP="00C12DF8">
      <w:pPr>
        <w:pStyle w:val="Fuzeile"/>
        <w:rPr>
          <w:rFonts w:ascii="Times New Roman" w:hAnsi="Times New Roman" w:cs="Times New Roman"/>
          <w:b/>
          <w:sz w:val="24"/>
          <w:szCs w:val="24"/>
        </w:rPr>
      </w:pPr>
    </w:p>
    <w:p w:rsidR="00486D0E" w:rsidRDefault="00486D0E" w:rsidP="00486D0E">
      <w:pPr>
        <w:rPr>
          <w:rFonts w:ascii="Times New Roman" w:hAnsi="Times New Roman" w:cs="Times New Roman"/>
          <w:sz w:val="24"/>
        </w:rPr>
      </w:pPr>
    </w:p>
    <w:sectPr w:rsidR="00486D0E" w:rsidSect="008E397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857" w:rsidRDefault="000B7857" w:rsidP="00E57B34">
      <w:pPr>
        <w:spacing w:after="0" w:line="240" w:lineRule="auto"/>
      </w:pPr>
      <w:r>
        <w:separator/>
      </w:r>
    </w:p>
  </w:endnote>
  <w:endnote w:type="continuationSeparator" w:id="0">
    <w:p w:rsidR="000B7857" w:rsidRDefault="000B7857" w:rsidP="00E57B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857" w:rsidRDefault="000B7857" w:rsidP="00E57B34">
      <w:pPr>
        <w:spacing w:after="0" w:line="240" w:lineRule="auto"/>
      </w:pPr>
      <w:r>
        <w:separator/>
      </w:r>
    </w:p>
  </w:footnote>
  <w:footnote w:type="continuationSeparator" w:id="0">
    <w:p w:rsidR="000B7857" w:rsidRDefault="000B7857" w:rsidP="00E57B3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E57B34"/>
    <w:rsid w:val="00020885"/>
    <w:rsid w:val="000B2EB8"/>
    <w:rsid w:val="000B7857"/>
    <w:rsid w:val="000F4B3B"/>
    <w:rsid w:val="00105FE3"/>
    <w:rsid w:val="00150629"/>
    <w:rsid w:val="00156C34"/>
    <w:rsid w:val="00186BF0"/>
    <w:rsid w:val="001F5253"/>
    <w:rsid w:val="003004B1"/>
    <w:rsid w:val="00307EE2"/>
    <w:rsid w:val="00333501"/>
    <w:rsid w:val="00486D0E"/>
    <w:rsid w:val="00537E1E"/>
    <w:rsid w:val="0054777C"/>
    <w:rsid w:val="005D243F"/>
    <w:rsid w:val="005E5CD1"/>
    <w:rsid w:val="005F1F2D"/>
    <w:rsid w:val="00611E01"/>
    <w:rsid w:val="00613EC8"/>
    <w:rsid w:val="00614FFA"/>
    <w:rsid w:val="006B24F2"/>
    <w:rsid w:val="007161A8"/>
    <w:rsid w:val="007221C0"/>
    <w:rsid w:val="00743157"/>
    <w:rsid w:val="007D4E62"/>
    <w:rsid w:val="00820454"/>
    <w:rsid w:val="00851276"/>
    <w:rsid w:val="00886D85"/>
    <w:rsid w:val="008A6E5C"/>
    <w:rsid w:val="008E3970"/>
    <w:rsid w:val="009019FB"/>
    <w:rsid w:val="00904FC3"/>
    <w:rsid w:val="00943B6A"/>
    <w:rsid w:val="0094535C"/>
    <w:rsid w:val="00976E1D"/>
    <w:rsid w:val="009C1A56"/>
    <w:rsid w:val="009E1581"/>
    <w:rsid w:val="009E4FC6"/>
    <w:rsid w:val="009F3389"/>
    <w:rsid w:val="00B33C4A"/>
    <w:rsid w:val="00B42CE3"/>
    <w:rsid w:val="00BB3CFE"/>
    <w:rsid w:val="00BC05EA"/>
    <w:rsid w:val="00BF08F0"/>
    <w:rsid w:val="00C12DF8"/>
    <w:rsid w:val="00C263DD"/>
    <w:rsid w:val="00CC75EF"/>
    <w:rsid w:val="00D340C5"/>
    <w:rsid w:val="00D731A6"/>
    <w:rsid w:val="00DE4C3A"/>
    <w:rsid w:val="00DF0F5A"/>
    <w:rsid w:val="00E57B34"/>
    <w:rsid w:val="00E84A7E"/>
    <w:rsid w:val="00EB5A6C"/>
    <w:rsid w:val="00F10CD6"/>
    <w:rsid w:val="00F456B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397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E57B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E57B34"/>
  </w:style>
  <w:style w:type="paragraph" w:styleId="Fuzeile">
    <w:name w:val="footer"/>
    <w:basedOn w:val="Standard"/>
    <w:link w:val="FuzeileZchn"/>
    <w:uiPriority w:val="99"/>
    <w:unhideWhenUsed/>
    <w:rsid w:val="00E57B3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7B34"/>
  </w:style>
  <w:style w:type="paragraph" w:styleId="Sprechblasentext">
    <w:name w:val="Balloon Text"/>
    <w:basedOn w:val="Standard"/>
    <w:link w:val="SprechblasentextZchn"/>
    <w:uiPriority w:val="99"/>
    <w:semiHidden/>
    <w:unhideWhenUsed/>
    <w:rsid w:val="00E57B3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7B34"/>
    <w:rPr>
      <w:rFonts w:ascii="Tahoma" w:hAnsi="Tahoma" w:cs="Tahoma"/>
      <w:sz w:val="16"/>
      <w:szCs w:val="16"/>
    </w:rPr>
  </w:style>
  <w:style w:type="character" w:styleId="Hyperlink">
    <w:name w:val="Hyperlink"/>
    <w:basedOn w:val="Absatz-Standardschriftart"/>
    <w:uiPriority w:val="99"/>
    <w:unhideWhenUsed/>
    <w:rsid w:val="00E57B34"/>
    <w:rPr>
      <w:color w:val="0000FF" w:themeColor="hyperlink"/>
      <w:u w:val="single"/>
    </w:rPr>
  </w:style>
  <w:style w:type="character" w:styleId="BesuchterHyperlink">
    <w:name w:val="FollowedHyperlink"/>
    <w:basedOn w:val="Absatz-Standardschriftart"/>
    <w:uiPriority w:val="99"/>
    <w:semiHidden/>
    <w:unhideWhenUsed/>
    <w:rsid w:val="00E57B34"/>
    <w:rPr>
      <w:color w:val="800080" w:themeColor="followedHyperlink"/>
      <w:u w:val="single"/>
    </w:rPr>
  </w:style>
  <w:style w:type="character" w:styleId="Kommentarzeichen">
    <w:name w:val="annotation reference"/>
    <w:basedOn w:val="Absatz-Standardschriftart"/>
    <w:uiPriority w:val="99"/>
    <w:semiHidden/>
    <w:unhideWhenUsed/>
    <w:rsid w:val="005E5CD1"/>
    <w:rPr>
      <w:sz w:val="16"/>
      <w:szCs w:val="16"/>
    </w:rPr>
  </w:style>
  <w:style w:type="paragraph" w:styleId="Kommentartext">
    <w:name w:val="annotation text"/>
    <w:basedOn w:val="Standard"/>
    <w:link w:val="KommentartextZchn"/>
    <w:uiPriority w:val="99"/>
    <w:semiHidden/>
    <w:unhideWhenUsed/>
    <w:rsid w:val="005E5CD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E5CD1"/>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1180</Characters>
  <Application>Microsoft Office Word</Application>
  <DocSecurity>0</DocSecurity>
  <Lines>9</Lines>
  <Paragraphs>2</Paragraphs>
  <ScaleCrop>false</ScaleCrop>
  <Company/>
  <LinksUpToDate>false</LinksUpToDate>
  <CharactersWithSpaces>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Jardonische Werk</dc:title>
  <dc:creator>Tino Fellenberg</dc:creator>
  <cp:lastModifiedBy>Jardos</cp:lastModifiedBy>
  <cp:revision>2</cp:revision>
  <dcterms:created xsi:type="dcterms:W3CDTF">2016-09-02T20:45:00Z</dcterms:created>
  <dcterms:modified xsi:type="dcterms:W3CDTF">2016-09-02T20:45:00Z</dcterms:modified>
</cp:coreProperties>
</file>